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A7" w:rsidRDefault="001722A7" w:rsidP="008F5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F5C2A" w:rsidRPr="001722A7" w:rsidRDefault="008F5C2A" w:rsidP="008F5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2A7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8F5C2A" w:rsidRPr="001722A7" w:rsidRDefault="008F5C2A" w:rsidP="008F5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2A7">
        <w:rPr>
          <w:rFonts w:ascii="Times New Roman" w:hAnsi="Times New Roman" w:cs="Times New Roman"/>
          <w:b/>
          <w:sz w:val="26"/>
          <w:szCs w:val="26"/>
        </w:rPr>
        <w:t>о правилах поведения в местах массового пребывания людей</w:t>
      </w:r>
    </w:p>
    <w:p w:rsidR="008F5C2A" w:rsidRDefault="008F5C2A" w:rsidP="008F5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2A7">
        <w:rPr>
          <w:rFonts w:ascii="Times New Roman" w:hAnsi="Times New Roman" w:cs="Times New Roman"/>
          <w:b/>
          <w:sz w:val="26"/>
          <w:szCs w:val="26"/>
        </w:rPr>
        <w:t xml:space="preserve">  при угрозе совершения или совершении террористического акта </w:t>
      </w:r>
    </w:p>
    <w:p w:rsidR="001722A7" w:rsidRPr="001722A7" w:rsidRDefault="001722A7" w:rsidP="008F5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C2A" w:rsidRPr="001722A7" w:rsidRDefault="008F5C2A" w:rsidP="008F5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C2A" w:rsidRPr="001722A7" w:rsidRDefault="008F5C2A" w:rsidP="008F5C2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u w:val="single"/>
        </w:rPr>
      </w:pPr>
      <w:r w:rsidRPr="001722A7">
        <w:rPr>
          <w:rFonts w:ascii="Times New Roman" w:hAnsi="Times New Roman" w:cs="Times New Roman"/>
          <w:b/>
          <w:color w:val="000000"/>
          <w:spacing w:val="-2"/>
          <w:sz w:val="26"/>
          <w:szCs w:val="26"/>
          <w:u w:val="single"/>
        </w:rPr>
        <w:t xml:space="preserve">При обнаружении взрывного устройства или </w:t>
      </w:r>
    </w:p>
    <w:p w:rsidR="008F5C2A" w:rsidRDefault="008F5C2A" w:rsidP="001722A7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u w:val="single"/>
        </w:rPr>
      </w:pPr>
      <w:r w:rsidRPr="001722A7">
        <w:rPr>
          <w:rFonts w:ascii="Times New Roman" w:hAnsi="Times New Roman" w:cs="Times New Roman"/>
          <w:b/>
          <w:color w:val="000000"/>
          <w:spacing w:val="-2"/>
          <w:sz w:val="26"/>
          <w:szCs w:val="26"/>
          <w:u w:val="single"/>
        </w:rPr>
        <w:t>подозрительного бесхозного предмета</w:t>
      </w:r>
    </w:p>
    <w:p w:rsidR="001722A7" w:rsidRPr="001722A7" w:rsidRDefault="001722A7" w:rsidP="001722A7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6"/>
          <w:szCs w:val="26"/>
        </w:rPr>
      </w:pPr>
    </w:p>
    <w:p w:rsidR="008F5C2A" w:rsidRPr="001722A7" w:rsidRDefault="008F5C2A" w:rsidP="008F5C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sz w:val="26"/>
          <w:szCs w:val="26"/>
        </w:rPr>
        <w:t>1. Лицу, обнаружившему подозрительный предмет, не трогать, не вскрывать и не перемещать находку, запомнить время её обнаружения.</w:t>
      </w:r>
    </w:p>
    <w:p w:rsidR="008F5C2A" w:rsidRPr="001722A7" w:rsidRDefault="008F5C2A" w:rsidP="008F5C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sz w:val="26"/>
          <w:szCs w:val="26"/>
        </w:rPr>
        <w:t>2. Немедленно сообщить о нём лицу, ответственному за антитеррористическую безопасность и заведующему МДОУ, в крайнем случае, своему воспитателю или любому должностному лицу.</w:t>
      </w:r>
    </w:p>
    <w:p w:rsidR="008F5C2A" w:rsidRPr="001722A7" w:rsidRDefault="008F5C2A" w:rsidP="008F5C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sz w:val="26"/>
          <w:szCs w:val="26"/>
        </w:rPr>
        <w:t>3. Действовать в дальнейшем в соответствии с указаниями старших.</w:t>
      </w: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  <w:u w:val="single"/>
        </w:rPr>
      </w:pP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  <w:u w:val="single"/>
        </w:rPr>
      </w:pP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  <w:u w:val="single"/>
        </w:rPr>
        <w:t>Основными признаками взрывоопасного предмета являются:</w:t>
      </w: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</w:rPr>
        <w:t>- наличие звука работающего часового механизма;</w:t>
      </w: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</w:rPr>
        <w:t>- наличие связей предмета с объектами окружающей обстановки в виде растяжек;</w:t>
      </w: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8F5C2A" w:rsidRPr="001722A7" w:rsidRDefault="008F5C2A" w:rsidP="008F5C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8F5C2A" w:rsidRDefault="008F5C2A" w:rsidP="001722A7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u w:val="single"/>
        </w:rPr>
      </w:pPr>
      <w:r w:rsidRPr="001722A7">
        <w:rPr>
          <w:rFonts w:ascii="Times New Roman" w:hAnsi="Times New Roman" w:cs="Times New Roman"/>
          <w:b/>
          <w:color w:val="000000"/>
          <w:spacing w:val="-2"/>
          <w:sz w:val="26"/>
          <w:szCs w:val="26"/>
          <w:u w:val="single"/>
        </w:rPr>
        <w:t>При захвате людей в заложники</w:t>
      </w:r>
    </w:p>
    <w:p w:rsidR="001722A7" w:rsidRPr="001722A7" w:rsidRDefault="001722A7" w:rsidP="001722A7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6"/>
          <w:szCs w:val="26"/>
        </w:rPr>
      </w:pPr>
    </w:p>
    <w:p w:rsidR="008F5C2A" w:rsidRPr="001722A7" w:rsidRDefault="008F5C2A" w:rsidP="008F5C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sz w:val="26"/>
          <w:szCs w:val="26"/>
        </w:rPr>
        <w:t xml:space="preserve">Сообщить о происшествии любому должностному лицу МДОУ и действовать в дальнейшем в соответствии с указаниями старших. </w:t>
      </w:r>
    </w:p>
    <w:p w:rsidR="008F5C2A" w:rsidRPr="001722A7" w:rsidRDefault="008F5C2A" w:rsidP="008F5C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C2A" w:rsidRPr="001722A7" w:rsidRDefault="008F5C2A" w:rsidP="008F5C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722A7">
        <w:rPr>
          <w:rFonts w:ascii="Times New Roman" w:hAnsi="Times New Roman" w:cs="Times New Roman"/>
          <w:sz w:val="26"/>
          <w:szCs w:val="26"/>
          <w:u w:val="single"/>
        </w:rPr>
        <w:t>Если вас захватили в заложники: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По возможности возьмите себя в руки, успокойтесь и не паникуйте.</w:t>
      </w:r>
    </w:p>
    <w:p w:rsidR="008F5C2A" w:rsidRPr="001722A7" w:rsidRDefault="008F5C2A" w:rsidP="00EE20F9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Подготовьтесь физически, морально и эмоционально к возможному трудному испытанию.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Не пытайтесь бежать, если нет полной уверенности в успешности побега.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Если тебя связали, постарайся незаметно расслабить верёвки.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Расположись по возможности подальше от окон, дверей и самих похитителей.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Если место твоего нахождения неизвестно, постарайся определить его по различным признакам.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Избегайте смотреть похитителям прямо в глаза.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Не делайте резких и угрожающих движений, не провоцируйте террористов на необдуманные действия.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 xml:space="preserve">При взаимоотношении с террористами выполняй все их распоряжения, займи </w:t>
      </w:r>
      <w:r w:rsidRPr="001722A7">
        <w:rPr>
          <w:sz w:val="26"/>
          <w:szCs w:val="26"/>
        </w:rPr>
        <w:lastRenderedPageBreak/>
        <w:t>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При наличии проблем со здоровьем заявляй об этом спокойным голосом.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Для поддержания сил ешь и пей, что дают, даже если нет аппетита и пища не вкусная.</w:t>
      </w:r>
    </w:p>
    <w:p w:rsidR="008F5C2A" w:rsidRPr="001722A7" w:rsidRDefault="008F5C2A" w:rsidP="008F5C2A">
      <w:pPr>
        <w:pStyle w:val="2"/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В случае штурма помещения правоохранительными органами ляг на пол лицом вниз, сложив руки на затылке.</w:t>
      </w:r>
    </w:p>
    <w:p w:rsidR="008F5C2A" w:rsidRPr="001722A7" w:rsidRDefault="008F5C2A" w:rsidP="008F5C2A">
      <w:pPr>
        <w:shd w:val="clear" w:color="auto" w:fill="FFFFFF"/>
        <w:spacing w:after="0" w:line="240" w:lineRule="auto"/>
        <w:ind w:left="475"/>
        <w:jc w:val="center"/>
        <w:rPr>
          <w:rFonts w:ascii="Times New Roman" w:hAnsi="Times New Roman" w:cs="Times New Roman"/>
          <w:b/>
          <w:color w:val="000000"/>
          <w:spacing w:val="-3"/>
          <w:sz w:val="26"/>
          <w:szCs w:val="26"/>
          <w:u w:val="single"/>
        </w:rPr>
      </w:pPr>
    </w:p>
    <w:p w:rsidR="008F5C2A" w:rsidRPr="001722A7" w:rsidRDefault="008F5C2A" w:rsidP="008F5C2A">
      <w:pPr>
        <w:shd w:val="clear" w:color="auto" w:fill="FFFFFF"/>
        <w:spacing w:after="0" w:line="240" w:lineRule="auto"/>
        <w:ind w:left="475"/>
        <w:jc w:val="center"/>
        <w:rPr>
          <w:rFonts w:ascii="Times New Roman" w:hAnsi="Times New Roman" w:cs="Times New Roman"/>
          <w:b/>
          <w:color w:val="000000"/>
          <w:spacing w:val="-3"/>
          <w:sz w:val="26"/>
          <w:szCs w:val="26"/>
          <w:u w:val="single"/>
        </w:rPr>
      </w:pPr>
      <w:r w:rsidRPr="001722A7">
        <w:rPr>
          <w:rFonts w:ascii="Times New Roman" w:hAnsi="Times New Roman" w:cs="Times New Roman"/>
          <w:b/>
          <w:color w:val="000000"/>
          <w:spacing w:val="-3"/>
          <w:sz w:val="26"/>
          <w:szCs w:val="26"/>
          <w:u w:val="single"/>
        </w:rPr>
        <w:t xml:space="preserve">При приеме по телефону сообщения, </w:t>
      </w:r>
    </w:p>
    <w:p w:rsidR="008F5C2A" w:rsidRDefault="008F5C2A" w:rsidP="008F5C2A">
      <w:pPr>
        <w:shd w:val="clear" w:color="auto" w:fill="FFFFFF"/>
        <w:spacing w:after="0" w:line="240" w:lineRule="auto"/>
        <w:ind w:left="475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u w:val="single"/>
        </w:rPr>
      </w:pPr>
      <w:r w:rsidRPr="001722A7">
        <w:rPr>
          <w:rFonts w:ascii="Times New Roman" w:hAnsi="Times New Roman" w:cs="Times New Roman"/>
          <w:b/>
          <w:color w:val="000000"/>
          <w:spacing w:val="-3"/>
          <w:sz w:val="26"/>
          <w:szCs w:val="26"/>
          <w:u w:val="single"/>
        </w:rPr>
        <w:t xml:space="preserve">содержащего угрозы террористического </w:t>
      </w:r>
      <w:r w:rsidR="001722A7">
        <w:rPr>
          <w:rFonts w:ascii="Times New Roman" w:hAnsi="Times New Roman" w:cs="Times New Roman"/>
          <w:b/>
          <w:color w:val="000000"/>
          <w:spacing w:val="-2"/>
          <w:sz w:val="26"/>
          <w:szCs w:val="26"/>
          <w:u w:val="single"/>
        </w:rPr>
        <w:t>характера</w:t>
      </w:r>
    </w:p>
    <w:p w:rsidR="001722A7" w:rsidRPr="001722A7" w:rsidRDefault="001722A7" w:rsidP="008F5C2A">
      <w:pPr>
        <w:shd w:val="clear" w:color="auto" w:fill="FFFFFF"/>
        <w:spacing w:after="0" w:line="240" w:lineRule="auto"/>
        <w:ind w:left="475"/>
        <w:jc w:val="center"/>
        <w:rPr>
          <w:rFonts w:ascii="Times New Roman" w:hAnsi="Times New Roman" w:cs="Times New Roman"/>
          <w:sz w:val="26"/>
          <w:szCs w:val="26"/>
        </w:rPr>
      </w:pPr>
    </w:p>
    <w:p w:rsidR="008F5C2A" w:rsidRPr="001722A7" w:rsidRDefault="008F5C2A" w:rsidP="008F5C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sz w:val="26"/>
          <w:szCs w:val="26"/>
        </w:rPr>
        <w:t>1. Не оставляйте без внимания ни одного подобного звонка.</w:t>
      </w:r>
    </w:p>
    <w:p w:rsidR="008F5C2A" w:rsidRPr="001722A7" w:rsidRDefault="008F5C2A" w:rsidP="008F5C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sz w:val="26"/>
          <w:szCs w:val="26"/>
        </w:rPr>
        <w:t>2. Обязательно зафиксируйте точное время начала разговора и его продолжительность.</w:t>
      </w:r>
    </w:p>
    <w:p w:rsidR="008F5C2A" w:rsidRPr="001722A7" w:rsidRDefault="008F5C2A" w:rsidP="008F5C2A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1722A7">
        <w:rPr>
          <w:rFonts w:ascii="Times New Roman" w:hAnsi="Times New Roman" w:cs="Times New Roman"/>
          <w:sz w:val="26"/>
          <w:szCs w:val="26"/>
        </w:rPr>
        <w:t xml:space="preserve">3. </w:t>
      </w: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>Отметьте характер звонка - городской или междугородный.</w:t>
      </w:r>
    </w:p>
    <w:p w:rsidR="008F5C2A" w:rsidRPr="001722A7" w:rsidRDefault="008F5C2A" w:rsidP="008F5C2A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7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4. </w:t>
      </w:r>
      <w:r w:rsidRPr="001722A7">
        <w:rPr>
          <w:rFonts w:ascii="Times New Roman" w:hAnsi="Times New Roman" w:cs="Times New Roman"/>
          <w:color w:val="000000"/>
          <w:spacing w:val="-8"/>
          <w:sz w:val="26"/>
          <w:szCs w:val="26"/>
        </w:rPr>
        <w:t>Обязательно отметьте звуковой фон (</w:t>
      </w:r>
      <w:r w:rsidRPr="001722A7">
        <w:rPr>
          <w:rFonts w:ascii="Times New Roman" w:hAnsi="Times New Roman" w:cs="Times New Roman"/>
          <w:i/>
          <w:color w:val="000000"/>
          <w:spacing w:val="-8"/>
          <w:sz w:val="26"/>
          <w:szCs w:val="26"/>
        </w:rPr>
        <w:t xml:space="preserve">шум автомашин или железнодорожного </w:t>
      </w:r>
      <w:proofErr w:type="gramStart"/>
      <w:r w:rsidRPr="001722A7">
        <w:rPr>
          <w:rFonts w:ascii="Times New Roman" w:hAnsi="Times New Roman" w:cs="Times New Roman"/>
          <w:i/>
          <w:color w:val="000000"/>
          <w:spacing w:val="-8"/>
          <w:sz w:val="26"/>
          <w:szCs w:val="26"/>
        </w:rPr>
        <w:t>т</w:t>
      </w:r>
      <w:r w:rsidRPr="001722A7">
        <w:rPr>
          <w:rFonts w:ascii="Times New Roman" w:hAnsi="Times New Roman" w:cs="Times New Roman"/>
          <w:i/>
          <w:color w:val="000000"/>
          <w:spacing w:val="-6"/>
          <w:sz w:val="26"/>
          <w:szCs w:val="26"/>
        </w:rPr>
        <w:t xml:space="preserve">ранспорта,   </w:t>
      </w:r>
      <w:proofErr w:type="gramEnd"/>
      <w:r w:rsidRPr="001722A7">
        <w:rPr>
          <w:rFonts w:ascii="Times New Roman" w:hAnsi="Times New Roman" w:cs="Times New Roman"/>
          <w:i/>
          <w:color w:val="000000"/>
          <w:spacing w:val="-6"/>
          <w:sz w:val="26"/>
          <w:szCs w:val="26"/>
        </w:rPr>
        <w:t xml:space="preserve">звук </w:t>
      </w:r>
      <w:proofErr w:type="spellStart"/>
      <w:r w:rsidRPr="001722A7">
        <w:rPr>
          <w:rFonts w:ascii="Times New Roman" w:hAnsi="Times New Roman" w:cs="Times New Roman"/>
          <w:i/>
          <w:color w:val="000000"/>
          <w:spacing w:val="-7"/>
          <w:sz w:val="26"/>
          <w:szCs w:val="26"/>
        </w:rPr>
        <w:t>телерадиоаппаратуры</w:t>
      </w:r>
      <w:proofErr w:type="spellEnd"/>
      <w:r w:rsidRPr="001722A7">
        <w:rPr>
          <w:rFonts w:ascii="Times New Roman" w:hAnsi="Times New Roman" w:cs="Times New Roman"/>
          <w:i/>
          <w:color w:val="000000"/>
          <w:spacing w:val="-7"/>
          <w:sz w:val="26"/>
          <w:szCs w:val="26"/>
        </w:rPr>
        <w:t>, голоса, другое).</w:t>
      </w:r>
    </w:p>
    <w:p w:rsidR="008F5C2A" w:rsidRPr="001722A7" w:rsidRDefault="008F5C2A" w:rsidP="008F5C2A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>5. Постарайтесь дословно запомнить разговор и зафиксировать его на бумаге.</w:t>
      </w:r>
    </w:p>
    <w:p w:rsidR="008F5C2A" w:rsidRPr="001722A7" w:rsidRDefault="008F5C2A" w:rsidP="008F5C2A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6. </w:t>
      </w:r>
      <w:r w:rsidRPr="001722A7">
        <w:rPr>
          <w:rFonts w:ascii="Times New Roman" w:hAnsi="Times New Roman" w:cs="Times New Roman"/>
          <w:color w:val="000000"/>
          <w:spacing w:val="-8"/>
          <w:sz w:val="26"/>
          <w:szCs w:val="26"/>
        </w:rPr>
        <w:t>Постарайтесь в ходе разговора получить ответы на следующие вопросы:</w:t>
      </w:r>
    </w:p>
    <w:p w:rsidR="008F5C2A" w:rsidRPr="001722A7" w:rsidRDefault="008F5C2A" w:rsidP="008F5C2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4"/>
          <w:sz w:val="26"/>
          <w:szCs w:val="26"/>
        </w:rPr>
      </w:pPr>
      <w:r w:rsidRPr="001722A7">
        <w:rPr>
          <w:rFonts w:ascii="Times New Roman" w:hAnsi="Times New Roman" w:cs="Times New Roman"/>
          <w:sz w:val="26"/>
          <w:szCs w:val="26"/>
        </w:rPr>
        <w:t>К</w:t>
      </w: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>уда, кому, по какому телефону звонит этот человек?</w:t>
      </w:r>
    </w:p>
    <w:p w:rsidR="008F5C2A" w:rsidRPr="001722A7" w:rsidRDefault="008F5C2A" w:rsidP="008F5C2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>Какие конкретные требования он (она) выдвигает?</w:t>
      </w:r>
    </w:p>
    <w:p w:rsidR="008F5C2A" w:rsidRPr="001722A7" w:rsidRDefault="008F5C2A" w:rsidP="008F5C2A">
      <w:pPr>
        <w:numPr>
          <w:ilvl w:val="0"/>
          <w:numId w:val="2"/>
        </w:num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  Выдвигает требования он (она) лично, выступает в роли посредника или представляет </w:t>
      </w:r>
      <w:r w:rsidRPr="001722A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какую-то группу </w:t>
      </w:r>
      <w:r w:rsidRPr="001722A7">
        <w:rPr>
          <w:rFonts w:ascii="Times New Roman" w:hAnsi="Times New Roman" w:cs="Times New Roman"/>
          <w:color w:val="000000"/>
          <w:spacing w:val="-11"/>
          <w:sz w:val="26"/>
          <w:szCs w:val="26"/>
        </w:rPr>
        <w:t>лиц?</w:t>
      </w:r>
    </w:p>
    <w:p w:rsidR="008F5C2A" w:rsidRPr="001722A7" w:rsidRDefault="008F5C2A" w:rsidP="008F5C2A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   На каких условиях он (она) или они согласны отказаться от задуманного?</w:t>
      </w:r>
    </w:p>
    <w:p w:rsidR="008F5C2A" w:rsidRPr="001722A7" w:rsidRDefault="008F5C2A" w:rsidP="008F5C2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>Как и когда с ним (с ней) можно связаться?</w:t>
      </w:r>
    </w:p>
    <w:p w:rsidR="008F5C2A" w:rsidRPr="001722A7" w:rsidRDefault="008F5C2A" w:rsidP="008F5C2A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   Кому вы можете или должны сообщить об этом звонке?</w:t>
      </w:r>
    </w:p>
    <w:p w:rsidR="008F5C2A" w:rsidRPr="001722A7" w:rsidRDefault="008F5C2A" w:rsidP="008F5C2A">
      <w:pPr>
        <w:widowControl w:val="0"/>
        <w:numPr>
          <w:ilvl w:val="0"/>
          <w:numId w:val="3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after="0" w:line="240" w:lineRule="auto"/>
        <w:ind w:left="0" w:right="46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16"/>
          <w:sz w:val="26"/>
          <w:szCs w:val="26"/>
        </w:rPr>
        <w:t>П</w:t>
      </w:r>
      <w:r w:rsidRPr="001722A7">
        <w:rPr>
          <w:rFonts w:ascii="Times New Roman" w:hAnsi="Times New Roman" w:cs="Times New Roman"/>
          <w:sz w:val="26"/>
          <w:szCs w:val="26"/>
        </w:rPr>
        <w:t>о ходу разговора отметьте для себя пол и примерный возраст звонившего, особенности его речи:</w:t>
      </w:r>
    </w:p>
    <w:p w:rsidR="008F5C2A" w:rsidRPr="001722A7" w:rsidRDefault="008F5C2A" w:rsidP="008F5C2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22A7">
        <w:rPr>
          <w:rFonts w:ascii="Times New Roman" w:hAnsi="Times New Roman" w:cs="Times New Roman"/>
          <w:b/>
          <w:sz w:val="26"/>
          <w:szCs w:val="26"/>
        </w:rPr>
        <w:t>* голос:</w:t>
      </w:r>
      <w:r w:rsidRPr="001722A7">
        <w:rPr>
          <w:rFonts w:ascii="Times New Roman" w:hAnsi="Times New Roman" w:cs="Times New Roman"/>
          <w:sz w:val="26"/>
          <w:szCs w:val="26"/>
        </w:rPr>
        <w:t xml:space="preserve"> </w:t>
      </w:r>
      <w:r w:rsidRPr="001722A7">
        <w:rPr>
          <w:rFonts w:ascii="Times New Roman" w:hAnsi="Times New Roman" w:cs="Times New Roman"/>
          <w:i/>
          <w:sz w:val="26"/>
          <w:szCs w:val="26"/>
        </w:rPr>
        <w:t>громкий (тихий), высокий (низкий)</w:t>
      </w:r>
    </w:p>
    <w:p w:rsidR="008F5C2A" w:rsidRPr="001722A7" w:rsidRDefault="008F5C2A" w:rsidP="008F5C2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22A7">
        <w:rPr>
          <w:rFonts w:ascii="Times New Roman" w:hAnsi="Times New Roman" w:cs="Times New Roman"/>
          <w:b/>
          <w:sz w:val="26"/>
          <w:szCs w:val="26"/>
        </w:rPr>
        <w:t>* темп речи:</w:t>
      </w:r>
      <w:r w:rsidRPr="001722A7">
        <w:rPr>
          <w:rFonts w:ascii="Times New Roman" w:hAnsi="Times New Roman" w:cs="Times New Roman"/>
          <w:sz w:val="26"/>
          <w:szCs w:val="26"/>
        </w:rPr>
        <w:t xml:space="preserve"> </w:t>
      </w:r>
      <w:r w:rsidRPr="001722A7">
        <w:rPr>
          <w:rFonts w:ascii="Times New Roman" w:hAnsi="Times New Roman" w:cs="Times New Roman"/>
          <w:i/>
          <w:sz w:val="26"/>
          <w:szCs w:val="26"/>
        </w:rPr>
        <w:t>быстрая (медленная)</w:t>
      </w:r>
    </w:p>
    <w:p w:rsidR="008F5C2A" w:rsidRPr="001722A7" w:rsidRDefault="008F5C2A" w:rsidP="008F5C2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sz w:val="26"/>
          <w:szCs w:val="26"/>
        </w:rPr>
        <w:t xml:space="preserve">* </w:t>
      </w:r>
      <w:r w:rsidRPr="001722A7">
        <w:rPr>
          <w:rFonts w:ascii="Times New Roman" w:hAnsi="Times New Roman" w:cs="Times New Roman"/>
          <w:b/>
          <w:sz w:val="26"/>
          <w:szCs w:val="26"/>
        </w:rPr>
        <w:t>произношение:</w:t>
      </w:r>
      <w:r w:rsidRPr="001722A7">
        <w:rPr>
          <w:rFonts w:ascii="Times New Roman" w:hAnsi="Times New Roman" w:cs="Times New Roman"/>
          <w:sz w:val="26"/>
          <w:szCs w:val="26"/>
        </w:rPr>
        <w:t xml:space="preserve"> </w:t>
      </w:r>
      <w:r w:rsidRPr="001722A7">
        <w:rPr>
          <w:rFonts w:ascii="Times New Roman" w:hAnsi="Times New Roman" w:cs="Times New Roman"/>
          <w:i/>
          <w:sz w:val="26"/>
          <w:szCs w:val="26"/>
        </w:rPr>
        <w:t>отчётливое, искажённое, с заиканием, шепелявое, с акцентом или диалектом</w:t>
      </w:r>
    </w:p>
    <w:p w:rsidR="008F5C2A" w:rsidRPr="001722A7" w:rsidRDefault="008F5C2A" w:rsidP="008F5C2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t>* манера речи</w:t>
      </w: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: </w:t>
      </w:r>
      <w:r w:rsidRPr="001722A7">
        <w:rPr>
          <w:rFonts w:ascii="Times New Roman" w:hAnsi="Times New Roman" w:cs="Times New Roman"/>
          <w:i/>
          <w:color w:val="000000"/>
          <w:spacing w:val="-7"/>
          <w:sz w:val="26"/>
          <w:szCs w:val="26"/>
        </w:rPr>
        <w:t>развязная, с издевкой, с нецензурными выражениями.</w:t>
      </w:r>
    </w:p>
    <w:p w:rsidR="008F5C2A" w:rsidRPr="001722A7" w:rsidRDefault="008F5C2A" w:rsidP="008F5C2A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19"/>
          <w:sz w:val="26"/>
          <w:szCs w:val="26"/>
        </w:rPr>
        <w:t>8.</w:t>
      </w:r>
      <w:r w:rsidRPr="001722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22A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Если возможно, еще в процессе разговора сообщите о нем </w:t>
      </w:r>
      <w:r w:rsidRPr="001722A7">
        <w:rPr>
          <w:rFonts w:ascii="Times New Roman" w:hAnsi="Times New Roman" w:cs="Times New Roman"/>
          <w:color w:val="000000"/>
          <w:spacing w:val="1"/>
          <w:sz w:val="26"/>
          <w:szCs w:val="26"/>
          <w:u w:val="single"/>
        </w:rPr>
        <w:t xml:space="preserve">по другому телефонному </w:t>
      </w:r>
      <w:r w:rsidRPr="001722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аппарату в </w:t>
      </w: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дежурную часть </w:t>
      </w:r>
      <w:r w:rsidRPr="001722A7">
        <w:rPr>
          <w:rFonts w:ascii="Times New Roman" w:hAnsi="Times New Roman" w:cs="Times New Roman"/>
          <w:sz w:val="26"/>
          <w:szCs w:val="26"/>
        </w:rPr>
        <w:t xml:space="preserve">УМВД г. Петрозаводск (телефоны «02», «112», «78-05-81») и при необходимости </w:t>
      </w:r>
      <w:proofErr w:type="gramStart"/>
      <w:r w:rsidRPr="001722A7">
        <w:rPr>
          <w:rFonts w:ascii="Times New Roman" w:hAnsi="Times New Roman" w:cs="Times New Roman"/>
          <w:sz w:val="26"/>
          <w:szCs w:val="26"/>
        </w:rPr>
        <w:t>в  УФСБ</w:t>
      </w:r>
      <w:proofErr w:type="gramEnd"/>
      <w:r w:rsidRPr="001722A7">
        <w:rPr>
          <w:rFonts w:ascii="Times New Roman" w:hAnsi="Times New Roman" w:cs="Times New Roman"/>
          <w:sz w:val="26"/>
          <w:szCs w:val="26"/>
        </w:rPr>
        <w:t xml:space="preserve"> (телефон дежурного «78-52-03»)</w:t>
      </w: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>.</w:t>
      </w:r>
    </w:p>
    <w:p w:rsidR="008F5C2A" w:rsidRPr="001722A7" w:rsidRDefault="008F5C2A" w:rsidP="008F5C2A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22"/>
          <w:sz w:val="26"/>
          <w:szCs w:val="26"/>
        </w:rPr>
        <w:t>9.</w:t>
      </w:r>
      <w:r w:rsidRPr="001722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22A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По окончании разговора, </w:t>
      </w:r>
      <w:r w:rsidRPr="001722A7">
        <w:rPr>
          <w:rFonts w:ascii="Times New Roman" w:hAnsi="Times New Roman" w:cs="Times New Roman"/>
          <w:color w:val="000000"/>
          <w:spacing w:val="-3"/>
          <w:sz w:val="26"/>
          <w:szCs w:val="26"/>
          <w:u w:val="single"/>
        </w:rPr>
        <w:t>не кладите трубку на телефонный аппарат</w:t>
      </w:r>
      <w:r w:rsidRPr="001722A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(для возможности определения </w:t>
      </w: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номера </w:t>
      </w:r>
      <w:proofErr w:type="gramStart"/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>телефона</w:t>
      </w:r>
      <w:proofErr w:type="gramEnd"/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звонившего), немедленно сообщите в правоохранительные органы.</w:t>
      </w:r>
    </w:p>
    <w:p w:rsidR="001722A7" w:rsidRDefault="008F5C2A" w:rsidP="001722A7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10. При наличии автоматического определителя номера АОНа запишите определившийся </w:t>
      </w: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>номер телефона в тетрадь, что позволит избежать его случайной утраты.</w:t>
      </w:r>
    </w:p>
    <w:p w:rsidR="008F5C2A" w:rsidRPr="001722A7" w:rsidRDefault="008F5C2A" w:rsidP="001722A7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19"/>
          <w:sz w:val="26"/>
          <w:szCs w:val="26"/>
        </w:rPr>
        <w:t>11.</w:t>
      </w:r>
      <w:r w:rsidRPr="001722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22A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При использовании звукозаписывающей аппаратуры сразу же извлеките кассету с записью </w:t>
      </w:r>
      <w:r w:rsidRPr="001722A7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разговора и </w:t>
      </w: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t>примите меры к ее сохранности. Обязательно установите на ее место другую.</w:t>
      </w:r>
    </w:p>
    <w:p w:rsidR="008F5C2A" w:rsidRDefault="008F5C2A" w:rsidP="008F5C2A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1722A7">
        <w:rPr>
          <w:rFonts w:ascii="Times New Roman" w:hAnsi="Times New Roman" w:cs="Times New Roman"/>
          <w:color w:val="000000"/>
          <w:spacing w:val="-7"/>
          <w:sz w:val="26"/>
          <w:szCs w:val="26"/>
        </w:rPr>
        <w:lastRenderedPageBreak/>
        <w:t>12.  По окончании разговора не распространяйтесь о об этом посторонним, а сразу же сообщите о нём воспитателю или лицу, ответственному за антитеррористическую безопасность.</w:t>
      </w:r>
    </w:p>
    <w:p w:rsidR="001722A7" w:rsidRDefault="001722A7" w:rsidP="008F5C2A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8F5C2A" w:rsidRDefault="008F5C2A" w:rsidP="001722A7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22A7">
        <w:rPr>
          <w:rFonts w:ascii="Times New Roman" w:hAnsi="Times New Roman" w:cs="Times New Roman"/>
          <w:b/>
          <w:sz w:val="26"/>
          <w:szCs w:val="26"/>
          <w:u w:val="single"/>
        </w:rPr>
        <w:t>Наезд на скопление людей с использованием автотранспорта</w:t>
      </w:r>
    </w:p>
    <w:p w:rsidR="001722A7" w:rsidRPr="001722A7" w:rsidRDefault="001722A7" w:rsidP="001722A7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F5C2A" w:rsidRPr="001722A7" w:rsidRDefault="008F5C2A" w:rsidP="008F5C2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1. Для предупреждения подобной ситуации рекомендуется принимать меры по предотвращению беспрепятственного проезда автотранспорта к местам скопления людей на территории организации (учреждения).</w:t>
      </w:r>
    </w:p>
    <w:p w:rsidR="008F5C2A" w:rsidRPr="001722A7" w:rsidRDefault="008F5C2A" w:rsidP="008F5C2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2A7">
        <w:rPr>
          <w:sz w:val="26"/>
          <w:szCs w:val="26"/>
        </w:rPr>
        <w:t xml:space="preserve">2. В случае совершения террористического акта с использованием автотранспорта немедленно сообщить в правоохранительные органы и вышестоящему руководству. </w:t>
      </w:r>
    </w:p>
    <w:p w:rsidR="008F5C2A" w:rsidRPr="001722A7" w:rsidRDefault="008F5C2A" w:rsidP="008F5C2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2A7">
        <w:rPr>
          <w:sz w:val="26"/>
          <w:szCs w:val="26"/>
        </w:rPr>
        <w:t>3. Организовать экстренное удаление людей с территории внутрь здания, исключив доступ в него посторонних (заблокировав двери). Не принимать инициативных мер по задержанию преступника (</w:t>
      </w:r>
      <w:proofErr w:type="spellStart"/>
      <w:r w:rsidRPr="001722A7">
        <w:rPr>
          <w:sz w:val="26"/>
          <w:szCs w:val="26"/>
        </w:rPr>
        <w:t>ов</w:t>
      </w:r>
      <w:proofErr w:type="spellEnd"/>
      <w:r w:rsidRPr="001722A7">
        <w:rPr>
          <w:sz w:val="26"/>
          <w:szCs w:val="26"/>
        </w:rPr>
        <w:t>).</w:t>
      </w:r>
    </w:p>
    <w:p w:rsidR="008F5C2A" w:rsidRPr="001722A7" w:rsidRDefault="008F5C2A" w:rsidP="008F5C2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8F5C2A" w:rsidRPr="001722A7" w:rsidRDefault="008F5C2A" w:rsidP="008F5C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1722A7">
        <w:rPr>
          <w:b/>
          <w:sz w:val="26"/>
          <w:szCs w:val="26"/>
          <w:u w:val="single"/>
        </w:rPr>
        <w:t>Нападение на людей в местах их массового пребывания</w:t>
      </w:r>
    </w:p>
    <w:p w:rsidR="008F5C2A" w:rsidRDefault="008F5C2A" w:rsidP="00172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1722A7">
        <w:rPr>
          <w:b/>
          <w:sz w:val="26"/>
          <w:szCs w:val="26"/>
          <w:u w:val="single"/>
        </w:rPr>
        <w:t>с применением огнестрельного и (или) холодного оружия</w:t>
      </w:r>
    </w:p>
    <w:p w:rsidR="001722A7" w:rsidRPr="001722A7" w:rsidRDefault="001722A7" w:rsidP="00172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8F5C2A" w:rsidRPr="001722A7" w:rsidRDefault="008F5C2A" w:rsidP="008F5C2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722A7">
        <w:rPr>
          <w:sz w:val="26"/>
          <w:szCs w:val="26"/>
        </w:rPr>
        <w:t>1. Для предупреждения подобной ситуации рекомендуется принимать меры по недопущению доступа посторонних к местам скопления людей на территории организации (учреждения).</w:t>
      </w:r>
    </w:p>
    <w:p w:rsidR="008F5C2A" w:rsidRPr="001722A7" w:rsidRDefault="008F5C2A" w:rsidP="008F5C2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722A7">
        <w:rPr>
          <w:sz w:val="26"/>
          <w:szCs w:val="26"/>
        </w:rPr>
        <w:t xml:space="preserve">2. При совершении террористического акта с использованием огнестрельного и (или) холодного оружия лечь на землю и переползти за естественные укрытия, при возможности - укрыться в здании. </w:t>
      </w:r>
    </w:p>
    <w:p w:rsidR="008F5C2A" w:rsidRPr="001722A7" w:rsidRDefault="008F5C2A" w:rsidP="008F5C2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722A7">
        <w:rPr>
          <w:sz w:val="26"/>
          <w:szCs w:val="26"/>
        </w:rPr>
        <w:t>3. Организовать немедленное удаление людей с открытой территории внутрь здания и исключить в него доступ. Не подходить к окнам и дверям.</w:t>
      </w:r>
    </w:p>
    <w:p w:rsidR="008F5C2A" w:rsidRPr="001722A7" w:rsidRDefault="008F5C2A" w:rsidP="008F5C2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722A7">
        <w:rPr>
          <w:sz w:val="26"/>
          <w:szCs w:val="26"/>
        </w:rPr>
        <w:t>4. Немедленно сообщить о происшествии в правоохранительные органы и вышестоящему руководству. Не принимать инициативных мер по задержанию преступника (</w:t>
      </w:r>
      <w:proofErr w:type="spellStart"/>
      <w:r w:rsidRPr="001722A7">
        <w:rPr>
          <w:sz w:val="26"/>
          <w:szCs w:val="26"/>
        </w:rPr>
        <w:t>ов</w:t>
      </w:r>
      <w:proofErr w:type="spellEnd"/>
      <w:r w:rsidRPr="001722A7">
        <w:rPr>
          <w:sz w:val="26"/>
          <w:szCs w:val="26"/>
        </w:rPr>
        <w:t>).</w:t>
      </w:r>
    </w:p>
    <w:p w:rsidR="000052C1" w:rsidRPr="001722A7" w:rsidRDefault="000052C1" w:rsidP="000052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52C1" w:rsidRDefault="000052C1" w:rsidP="000052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722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При принятии телефонного сообщения об угрозе взрыва.</w:t>
      </w:r>
    </w:p>
    <w:p w:rsidR="001722A7" w:rsidRPr="001722A7" w:rsidRDefault="001722A7" w:rsidP="000052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052C1" w:rsidRPr="001722A7" w:rsidRDefault="000052C1" w:rsidP="0000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1. Реагировать на каждый поступивший телефонный звонок.</w:t>
      </w:r>
    </w:p>
    <w:p w:rsidR="000052C1" w:rsidRPr="001722A7" w:rsidRDefault="000052C1" w:rsidP="0000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2. Постараться дать знать об угрозе своему коллеге, по возможности, одновременно с разговором он должен по другому аппарату сообщить оперативному дежурному полиции по телефону № 02, и дежурному территориального Управления Федеральной службы безопасности о поступившей угрозе, номер телефона, по которому позвонил предполагаемый террорист.</w:t>
      </w:r>
    </w:p>
    <w:p w:rsidR="000052C1" w:rsidRPr="001722A7" w:rsidRDefault="000052C1" w:rsidP="0000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3. При наличии автоматического определения номера (АОН), записать определивший номер телефона в тетрадь, что позволит избежать его случайной утраты.</w:t>
      </w:r>
    </w:p>
    <w:p w:rsidR="000052C1" w:rsidRPr="001722A7" w:rsidRDefault="000052C1" w:rsidP="0000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4. При использовании звукозаписывающей аппаратуры, записать данный разговор и сразу извлечь кассету (мини-диск), принять меры к ее сохранности. Обязательно вставить на ее место другую кассету.</w:t>
      </w:r>
    </w:p>
    <w:p w:rsidR="000052C1" w:rsidRPr="001722A7" w:rsidRDefault="000052C1" w:rsidP="0000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5. Обеспечить беспрепятственную передачу полученной по телефону информации в правоохранительные органы и директору школы.</w:t>
      </w:r>
    </w:p>
    <w:p w:rsidR="000052C1" w:rsidRPr="001722A7" w:rsidRDefault="000052C1" w:rsidP="0000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6. При необходимости эвакуировать воспитанников и сотрудников образовательной организации согласно плану эвакуации образовательной организации в безопасное место.</w:t>
      </w:r>
    </w:p>
    <w:p w:rsidR="000052C1" w:rsidRPr="001722A7" w:rsidRDefault="000052C1" w:rsidP="000052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7. Обеспечить беспрепятственную работу оперативно – следственной группы, кинологов и т.д.</w:t>
      </w: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52C1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722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Действия при принятии телефонного сообщения об угрозе взрыва. </w:t>
      </w:r>
    </w:p>
    <w:p w:rsidR="001722A7" w:rsidRPr="001722A7" w:rsidRDefault="001722A7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Будьте спокойны, вежливы, не прерывайте говорящего. Сошлитесь на некачественную работу аппарата, чтобы записать разговор. Не вешайте телефонную трубку по окончании разговора.</w:t>
      </w: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Примерные вопросы:</w:t>
      </w: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- Когда может быть проведен взрыв?</w:t>
      </w: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- Где заложено взрывное устройство?</w:t>
      </w: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- Что оно из себя представляет?</w:t>
      </w: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- Как оно выглядит внешне?</w:t>
      </w: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- Есть ли еще где-нибудь взрывное устройство?</w:t>
      </w: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- Для чего заложено взрывное устройство? Каковы Ваши требования?</w:t>
      </w:r>
    </w:p>
    <w:p w:rsidR="000052C1" w:rsidRPr="001722A7" w:rsidRDefault="000052C1" w:rsidP="0000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2A7">
        <w:rPr>
          <w:rFonts w:ascii="Times New Roman" w:eastAsia="Times New Roman" w:hAnsi="Times New Roman" w:cs="Times New Roman"/>
          <w:sz w:val="26"/>
          <w:szCs w:val="26"/>
        </w:rPr>
        <w:t>- Вы один или с вами есть еще кто-либо?</w:t>
      </w:r>
    </w:p>
    <w:p w:rsidR="009F0570" w:rsidRDefault="009F0570"/>
    <w:sectPr w:rsidR="009F0570" w:rsidSect="001722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81986"/>
    <w:multiLevelType w:val="hybridMultilevel"/>
    <w:tmpl w:val="19EE09FA"/>
    <w:lvl w:ilvl="0" w:tplc="1AA4524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D"/>
    <w:rsid w:val="000052C1"/>
    <w:rsid w:val="00033899"/>
    <w:rsid w:val="001722A7"/>
    <w:rsid w:val="001A5CFD"/>
    <w:rsid w:val="008F5C2A"/>
    <w:rsid w:val="009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5541-42DF-4E5D-90D5-DBA563B9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F5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F5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2020-01-31T13:40:00Z</dcterms:created>
  <dcterms:modified xsi:type="dcterms:W3CDTF">2020-01-31T13:40:00Z</dcterms:modified>
</cp:coreProperties>
</file>